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1BC8" w14:textId="77777777" w:rsidR="00C00F75" w:rsidRPr="00672052" w:rsidRDefault="00C00F75" w:rsidP="00C00F75">
      <w:pPr>
        <w:pStyle w:val="ds-markdown-paragraph"/>
        <w:shd w:val="clear" w:color="auto" w:fill="FFFFFF"/>
        <w:spacing w:before="240" w:beforeAutospacing="0" w:after="240" w:afterAutospacing="0"/>
        <w:ind w:left="5664"/>
        <w:rPr>
          <w:rStyle w:val="Enfasigrassetto"/>
          <w:rFonts w:ascii="Arial Narrow" w:eastAsiaTheme="majorEastAsia" w:hAnsi="Arial Narrow" w:cs="Segoe UI"/>
          <w:color w:val="0F1115"/>
        </w:rPr>
      </w:pPr>
      <w:r w:rsidRPr="00672052">
        <w:rPr>
          <w:rStyle w:val="Enfasigrassetto"/>
          <w:rFonts w:ascii="Arial Narrow" w:eastAsiaTheme="majorEastAsia" w:hAnsi="Arial Narrow" w:cs="Segoe UI"/>
          <w:color w:val="0F1115"/>
        </w:rPr>
        <w:t>All’Ente Parco Nazionale delle Foreste Casentinesi, Monte Falterona, Campigna</w:t>
      </w:r>
      <w:r w:rsidRPr="00672052">
        <w:rPr>
          <w:rFonts w:ascii="Arial Narrow" w:hAnsi="Arial Narrow" w:cs="Segoe UI"/>
          <w:color w:val="0F1115"/>
        </w:rPr>
        <w:br/>
      </w:r>
      <w:r w:rsidRPr="00672052">
        <w:rPr>
          <w:rStyle w:val="Enfasigrassetto"/>
          <w:rFonts w:ascii="Arial Narrow" w:eastAsiaTheme="majorEastAsia" w:hAnsi="Arial Narrow" w:cs="Segoe UI"/>
          <w:color w:val="0F1115"/>
        </w:rPr>
        <w:t>Via Brocchi, 7</w:t>
      </w:r>
    </w:p>
    <w:p w14:paraId="25BFF458" w14:textId="77777777" w:rsidR="00C00F75" w:rsidRPr="00672052" w:rsidRDefault="00C00F75" w:rsidP="00C00F75">
      <w:pPr>
        <w:pStyle w:val="ds-markdown-paragraph"/>
        <w:shd w:val="clear" w:color="auto" w:fill="FFFFFF"/>
        <w:spacing w:before="240" w:beforeAutospacing="0" w:after="240" w:afterAutospacing="0"/>
        <w:ind w:left="5664"/>
        <w:rPr>
          <w:rStyle w:val="Enfasigrassetto"/>
          <w:rFonts w:ascii="Arial Narrow" w:eastAsiaTheme="majorEastAsia" w:hAnsi="Arial Narrow" w:cs="Segoe UI"/>
          <w:color w:val="0F1115"/>
        </w:rPr>
      </w:pPr>
      <w:r w:rsidRPr="00672052">
        <w:rPr>
          <w:rStyle w:val="Enfasigrassetto"/>
          <w:rFonts w:ascii="Arial Narrow" w:eastAsiaTheme="majorEastAsia" w:hAnsi="Arial Narrow" w:cs="Segoe UI"/>
          <w:color w:val="0F1115"/>
        </w:rPr>
        <w:t>52015 PRATOVECCHIO STIA</w:t>
      </w:r>
    </w:p>
    <w:p w14:paraId="26B1BC62" w14:textId="70D5793D" w:rsidR="00C00F75" w:rsidRDefault="007F6F46" w:rsidP="00C00F75">
      <w:pPr>
        <w:pStyle w:val="ds-markdown-paragraph"/>
        <w:shd w:val="clear" w:color="auto" w:fill="FFFFFF"/>
        <w:spacing w:before="240" w:beforeAutospacing="0" w:after="240" w:afterAutospacing="0"/>
        <w:ind w:left="5664"/>
        <w:rPr>
          <w:rFonts w:ascii="Arial Narrow" w:hAnsi="Arial Narrow" w:cs="Segoe UI"/>
          <w:color w:val="0F1115"/>
        </w:rPr>
      </w:pPr>
      <w:hyperlink r:id="rId6" w:history="1">
        <w:r w:rsidR="00C00F75" w:rsidRPr="00672052">
          <w:rPr>
            <w:rStyle w:val="Collegamentoipertestuale"/>
            <w:rFonts w:ascii="Arial Narrow" w:eastAsiaTheme="majorEastAsia" w:hAnsi="Arial Narrow" w:cs="Segoe UI"/>
          </w:rPr>
          <w:t>protocolloforestecasentinesi@halleycert.it</w:t>
        </w:r>
      </w:hyperlink>
      <w:r w:rsidR="00C00F75" w:rsidRPr="00672052">
        <w:rPr>
          <w:rStyle w:val="Enfasigrassetto"/>
          <w:rFonts w:ascii="Arial Narrow" w:eastAsiaTheme="majorEastAsia" w:hAnsi="Arial Narrow" w:cs="Segoe UI"/>
          <w:color w:val="0F1115"/>
        </w:rPr>
        <w:t xml:space="preserve"> </w:t>
      </w:r>
      <w:r w:rsidR="00C00F75" w:rsidRPr="00672052">
        <w:rPr>
          <w:rFonts w:ascii="Arial Narrow" w:hAnsi="Arial Narrow" w:cs="Segoe UI"/>
          <w:color w:val="0F1115"/>
        </w:rPr>
        <w:br/>
      </w:r>
    </w:p>
    <w:p w14:paraId="3B06DFE3" w14:textId="77777777" w:rsidR="00672052" w:rsidRPr="00672052" w:rsidRDefault="00672052" w:rsidP="00C00F75">
      <w:pPr>
        <w:pStyle w:val="ds-markdown-paragraph"/>
        <w:shd w:val="clear" w:color="auto" w:fill="FFFFFF"/>
        <w:spacing w:before="240" w:beforeAutospacing="0" w:after="240" w:afterAutospacing="0"/>
        <w:ind w:left="5664"/>
        <w:rPr>
          <w:rFonts w:ascii="Arial Narrow" w:hAnsi="Arial Narrow" w:cs="Segoe UI"/>
          <w:color w:val="0F1115"/>
        </w:rPr>
      </w:pPr>
    </w:p>
    <w:p w14:paraId="0B94CD21" w14:textId="3EB2DEBD" w:rsidR="00C00F75" w:rsidRDefault="00C00F75" w:rsidP="00672052">
      <w:pPr>
        <w:pStyle w:val="ds-markdown-paragraph"/>
        <w:shd w:val="clear" w:color="auto" w:fill="FFFFFF"/>
        <w:spacing w:before="240" w:beforeAutospacing="0" w:after="240" w:afterAutospacing="0"/>
        <w:jc w:val="both"/>
        <w:rPr>
          <w:rFonts w:ascii="Arial Narrow" w:hAnsi="Arial Narrow" w:cs="Segoe UI"/>
          <w:color w:val="0F1115"/>
        </w:rPr>
      </w:pPr>
      <w:r w:rsidRPr="00672052">
        <w:rPr>
          <w:rStyle w:val="Enfasigrassetto"/>
          <w:rFonts w:ascii="Arial Narrow" w:eastAsiaTheme="majorEastAsia" w:hAnsi="Arial Narrow" w:cs="Segoe UI"/>
          <w:color w:val="0F1115"/>
        </w:rPr>
        <w:t>Oggetto:</w:t>
      </w:r>
      <w:r w:rsidRPr="00672052">
        <w:rPr>
          <w:rFonts w:ascii="Arial Narrow" w:hAnsi="Arial Narrow" w:cs="Segoe UI"/>
          <w:color w:val="0F1115"/>
        </w:rPr>
        <w:t xml:space="preserve"> Proposta di osservazioni e modifiche al Regolamento del Parco </w:t>
      </w:r>
      <w:r w:rsidR="00AD3172">
        <w:rPr>
          <w:rFonts w:ascii="Arial Narrow" w:hAnsi="Arial Narrow" w:cs="Segoe UI"/>
          <w:color w:val="0F1115"/>
        </w:rPr>
        <w:t xml:space="preserve">nazionale </w:t>
      </w:r>
      <w:r w:rsidRPr="00672052">
        <w:rPr>
          <w:rFonts w:ascii="Arial Narrow" w:hAnsi="Arial Narrow" w:cs="Segoe UI"/>
          <w:color w:val="0F1115"/>
        </w:rPr>
        <w:t xml:space="preserve">ai sensi della Legge 394/1991 e </w:t>
      </w:r>
      <w:proofErr w:type="spellStart"/>
      <w:r w:rsidRPr="00672052">
        <w:rPr>
          <w:rFonts w:ascii="Arial Narrow" w:hAnsi="Arial Narrow" w:cs="Segoe UI"/>
          <w:color w:val="0F1115"/>
        </w:rPr>
        <w:t>s.m.i.</w:t>
      </w:r>
      <w:proofErr w:type="spellEnd"/>
      <w:r w:rsidR="00672052">
        <w:rPr>
          <w:rFonts w:ascii="Arial Narrow" w:hAnsi="Arial Narrow" w:cs="Segoe UI"/>
          <w:color w:val="0F1115"/>
        </w:rPr>
        <w:t xml:space="preserve"> </w:t>
      </w:r>
    </w:p>
    <w:p w14:paraId="25D76E5C" w14:textId="77777777" w:rsidR="00672052" w:rsidRPr="00672052" w:rsidRDefault="00672052" w:rsidP="00672052">
      <w:pPr>
        <w:pStyle w:val="ds-markdown-paragraph"/>
        <w:shd w:val="clear" w:color="auto" w:fill="FFFFFF"/>
        <w:spacing w:before="240" w:beforeAutospacing="0" w:after="240" w:afterAutospacing="0"/>
        <w:jc w:val="both"/>
        <w:rPr>
          <w:rFonts w:ascii="Arial Narrow" w:hAnsi="Arial Narrow" w:cs="Segoe UI"/>
          <w:color w:val="0F1115"/>
        </w:rPr>
      </w:pPr>
    </w:p>
    <w:p w14:paraId="668E1013" w14:textId="462B611F" w:rsidR="00C00F75" w:rsidRPr="00672052" w:rsidRDefault="00C00F75" w:rsidP="00C00F75">
      <w:pPr>
        <w:pStyle w:val="ds-markdown-paragraph"/>
        <w:shd w:val="clear" w:color="auto" w:fill="FFFFFF"/>
        <w:spacing w:before="240" w:beforeAutospacing="0" w:after="240" w:afterAutospacing="0"/>
        <w:rPr>
          <w:rFonts w:ascii="Arial Narrow" w:hAnsi="Arial Narrow" w:cs="Segoe UI"/>
          <w:color w:val="0F1115"/>
        </w:rPr>
      </w:pPr>
      <w:r w:rsidRPr="00672052">
        <w:rPr>
          <w:rStyle w:val="Enfasigrassetto"/>
          <w:rFonts w:ascii="Arial Narrow" w:eastAsiaTheme="majorEastAsia" w:hAnsi="Arial Narrow" w:cs="Segoe UI"/>
          <w:color w:val="0F1115"/>
        </w:rPr>
        <w:t>Il/La sottoscritto/a</w:t>
      </w:r>
      <w:r w:rsidRPr="00672052">
        <w:rPr>
          <w:rFonts w:ascii="Arial Narrow" w:hAnsi="Arial Narrow" w:cs="Segoe UI"/>
          <w:color w:val="0F1115"/>
        </w:rPr>
        <w:t> </w:t>
      </w:r>
      <w:r w:rsidR="003513F4">
        <w:rPr>
          <w:rFonts w:ascii="Arial Narrow" w:hAnsi="Arial Narrow" w:cs="Segoe UI"/>
          <w:color w:val="0F1115"/>
        </w:rPr>
        <w:t xml:space="preserve">o </w:t>
      </w:r>
      <w:r w:rsidR="003513F4" w:rsidRPr="00672052">
        <w:rPr>
          <w:rStyle w:val="Enfasigrassetto"/>
          <w:rFonts w:ascii="Arial Narrow" w:eastAsiaTheme="majorEastAsia" w:hAnsi="Arial Narrow" w:cs="Segoe UI"/>
          <w:color w:val="0F1115"/>
        </w:rPr>
        <w:t>La Società/</w:t>
      </w:r>
      <w:proofErr w:type="gramStart"/>
      <w:r w:rsidR="003513F4" w:rsidRPr="00672052">
        <w:rPr>
          <w:rStyle w:val="Enfasigrassetto"/>
          <w:rFonts w:ascii="Arial Narrow" w:eastAsiaTheme="majorEastAsia" w:hAnsi="Arial Narrow" w:cs="Segoe UI"/>
          <w:color w:val="0F1115"/>
        </w:rPr>
        <w:t>Ente</w:t>
      </w:r>
      <w:r w:rsidR="003513F4" w:rsidRPr="00672052">
        <w:rPr>
          <w:rFonts w:ascii="Arial Narrow" w:hAnsi="Arial Narrow" w:cs="Segoe UI"/>
          <w:color w:val="0F1115"/>
        </w:rPr>
        <w:t> </w:t>
      </w:r>
      <w:r w:rsidR="003513F4" w:rsidRPr="00672052">
        <w:rPr>
          <w:rStyle w:val="CodiceHTML"/>
          <w:rFonts w:ascii="Arial Narrow" w:eastAsiaTheme="majorEastAsia" w:hAnsi="Arial Narrow"/>
          <w:color w:val="0F1115"/>
          <w:sz w:val="24"/>
          <w:szCs w:val="24"/>
          <w:shd w:val="clear" w:color="auto" w:fill="EBEEF2"/>
        </w:rPr>
        <w:t xml:space="preserve"> </w:t>
      </w:r>
      <w:r w:rsidR="003513F4">
        <w:rPr>
          <w:rStyle w:val="CodiceHTML"/>
          <w:rFonts w:ascii="Arial Narrow" w:eastAsiaTheme="majorEastAsia" w:hAnsi="Arial Narrow"/>
          <w:color w:val="0F1115"/>
          <w:sz w:val="24"/>
          <w:szCs w:val="24"/>
          <w:shd w:val="clear" w:color="auto" w:fill="EBEEF2"/>
        </w:rPr>
        <w:t>_</w:t>
      </w:r>
      <w:proofErr w:type="gramEnd"/>
      <w:r w:rsidR="003513F4">
        <w:rPr>
          <w:rStyle w:val="CodiceHTML"/>
          <w:rFonts w:ascii="Arial Narrow" w:eastAsiaTheme="majorEastAsia" w:hAnsi="Arial Narrow"/>
          <w:color w:val="0F1115"/>
          <w:sz w:val="24"/>
          <w:szCs w:val="24"/>
          <w:shd w:val="clear" w:color="auto" w:fill="EBEEF2"/>
        </w:rPr>
        <w:t>__________________________________________</w:t>
      </w:r>
    </w:p>
    <w:p w14:paraId="74867935" w14:textId="77777777" w:rsidR="003513F4" w:rsidRDefault="00C00F75" w:rsidP="00C00F75">
      <w:pPr>
        <w:pStyle w:val="ds-markdown-paragraph"/>
        <w:shd w:val="clear" w:color="auto" w:fill="FFFFFF"/>
        <w:spacing w:before="240" w:beforeAutospacing="0" w:after="240" w:afterAutospacing="0"/>
        <w:rPr>
          <w:rFonts w:ascii="Arial Narrow" w:hAnsi="Arial Narrow" w:cs="Segoe UI"/>
          <w:color w:val="0F1115"/>
        </w:rPr>
      </w:pPr>
      <w:r w:rsidRPr="00672052">
        <w:rPr>
          <w:rFonts w:ascii="Arial Narrow" w:hAnsi="Arial Narrow" w:cs="Segoe UI"/>
          <w:color w:val="0F1115"/>
        </w:rPr>
        <w:t xml:space="preserve">nato/a </w:t>
      </w:r>
      <w:proofErr w:type="spellStart"/>
      <w:r w:rsidRPr="00672052">
        <w:rPr>
          <w:rFonts w:ascii="Arial Narrow" w:hAnsi="Arial Narrow" w:cs="Segoe UI"/>
          <w:color w:val="0F1115"/>
        </w:rPr>
        <w:t>a</w:t>
      </w:r>
      <w:proofErr w:type="spellEnd"/>
      <w:r w:rsidRPr="00672052">
        <w:rPr>
          <w:rFonts w:ascii="Arial Narrow" w:hAnsi="Arial Narrow" w:cs="Segoe UI"/>
          <w:color w:val="0F1115"/>
        </w:rPr>
        <w:t> </w:t>
      </w:r>
      <w:r w:rsidRPr="00672052">
        <w:rPr>
          <w:rStyle w:val="CodiceHTML"/>
          <w:rFonts w:ascii="Arial Narrow" w:eastAsiaTheme="majorEastAsia" w:hAnsi="Arial Narrow"/>
          <w:color w:val="0F1115"/>
          <w:sz w:val="24"/>
          <w:szCs w:val="24"/>
          <w:shd w:val="clear" w:color="auto" w:fill="EBEEF2"/>
        </w:rPr>
        <w:t>[Luogo di nascita]</w:t>
      </w:r>
      <w:r w:rsidRPr="00672052">
        <w:rPr>
          <w:rFonts w:ascii="Arial Narrow" w:hAnsi="Arial Narrow" w:cs="Segoe UI"/>
          <w:color w:val="0F1115"/>
        </w:rPr>
        <w:t> il </w:t>
      </w:r>
      <w:r w:rsidRPr="00672052">
        <w:rPr>
          <w:rStyle w:val="CodiceHTML"/>
          <w:rFonts w:ascii="Arial Narrow" w:eastAsiaTheme="majorEastAsia" w:hAnsi="Arial Narrow"/>
          <w:color w:val="0F1115"/>
          <w:sz w:val="24"/>
          <w:szCs w:val="24"/>
          <w:shd w:val="clear" w:color="auto" w:fill="EBEEF2"/>
        </w:rPr>
        <w:t>[Data di nascita]</w:t>
      </w:r>
      <w:r w:rsidRPr="00672052">
        <w:rPr>
          <w:rFonts w:ascii="Arial Narrow" w:hAnsi="Arial Narrow" w:cs="Segoe UI"/>
          <w:color w:val="0F1115"/>
        </w:rPr>
        <w:t> residente/domiciliato/a in </w:t>
      </w:r>
      <w:r w:rsidRPr="00672052">
        <w:rPr>
          <w:rStyle w:val="CodiceHTML"/>
          <w:rFonts w:ascii="Arial Narrow" w:eastAsiaTheme="majorEastAsia" w:hAnsi="Arial Narrow"/>
          <w:color w:val="0F1115"/>
          <w:sz w:val="24"/>
          <w:szCs w:val="24"/>
          <w:shd w:val="clear" w:color="auto" w:fill="EBEEF2"/>
        </w:rPr>
        <w:t>[Indirizzo completo]</w:t>
      </w:r>
      <w:r w:rsidRPr="00672052">
        <w:rPr>
          <w:rFonts w:ascii="Arial Narrow" w:hAnsi="Arial Narrow" w:cs="Segoe UI"/>
          <w:color w:val="0F1115"/>
        </w:rPr>
        <w:t> /</w:t>
      </w:r>
      <w:r w:rsidR="003513F4">
        <w:rPr>
          <w:rFonts w:ascii="Arial Narrow" w:hAnsi="Arial Narrow" w:cs="Segoe UI"/>
          <w:color w:val="0F1115"/>
        </w:rPr>
        <w:t xml:space="preserve"> </w:t>
      </w:r>
    </w:p>
    <w:p w14:paraId="20E1E84D" w14:textId="7F7988EA" w:rsidR="00C00F75" w:rsidRPr="00672052" w:rsidRDefault="003513F4" w:rsidP="00C00F75">
      <w:pPr>
        <w:pStyle w:val="ds-markdown-paragraph"/>
        <w:shd w:val="clear" w:color="auto" w:fill="FFFFFF"/>
        <w:spacing w:before="240" w:beforeAutospacing="0" w:after="240" w:afterAutospacing="0"/>
        <w:rPr>
          <w:rFonts w:ascii="Arial Narrow" w:hAnsi="Arial Narrow" w:cs="Segoe UI"/>
          <w:color w:val="0F1115"/>
        </w:rPr>
      </w:pPr>
      <w:r>
        <w:rPr>
          <w:rFonts w:ascii="Arial Narrow" w:hAnsi="Arial Narrow" w:cs="Segoe UI"/>
          <w:color w:val="0F1115"/>
        </w:rPr>
        <w:t>oppure</w:t>
      </w:r>
      <w:r w:rsidR="00C00F75" w:rsidRPr="00672052">
        <w:rPr>
          <w:rFonts w:ascii="Arial Narrow" w:hAnsi="Arial Narrow" w:cs="Segoe UI"/>
          <w:color w:val="0F1115"/>
        </w:rPr>
        <w:t xml:space="preserve"> con sede legale in </w:t>
      </w:r>
      <w:r w:rsidR="00C00F75" w:rsidRPr="00672052">
        <w:rPr>
          <w:rStyle w:val="CodiceHTML"/>
          <w:rFonts w:ascii="Arial Narrow" w:eastAsiaTheme="majorEastAsia" w:hAnsi="Arial Narrow"/>
          <w:color w:val="0F1115"/>
          <w:sz w:val="24"/>
          <w:szCs w:val="24"/>
          <w:shd w:val="clear" w:color="auto" w:fill="EBEEF2"/>
        </w:rPr>
        <w:t>[Indirizzo completo]</w:t>
      </w:r>
    </w:p>
    <w:p w14:paraId="1599A512" w14:textId="5AEDFDCA" w:rsidR="00C00F75" w:rsidRPr="00672052" w:rsidRDefault="00C00F75" w:rsidP="00C00F75">
      <w:pPr>
        <w:pStyle w:val="ds-markdown-paragraph"/>
        <w:shd w:val="clear" w:color="auto" w:fill="FFFFFF"/>
        <w:spacing w:before="240" w:beforeAutospacing="0" w:after="240" w:afterAutospacing="0"/>
        <w:rPr>
          <w:rFonts w:ascii="Arial Narrow" w:hAnsi="Arial Narrow" w:cs="Segoe UI"/>
          <w:color w:val="0F1115"/>
        </w:rPr>
      </w:pPr>
      <w:r w:rsidRPr="00672052">
        <w:rPr>
          <w:rFonts w:ascii="Arial Narrow" w:hAnsi="Arial Narrow" w:cs="Segoe UI"/>
          <w:color w:val="0F1115"/>
        </w:rPr>
        <w:t>Codice Fiscale</w:t>
      </w:r>
      <w:r w:rsidR="00672052">
        <w:rPr>
          <w:rFonts w:ascii="Arial Narrow" w:hAnsi="Arial Narrow" w:cs="Segoe UI"/>
          <w:color w:val="0F1115"/>
        </w:rPr>
        <w:t>:</w:t>
      </w:r>
      <w:r w:rsidRPr="00672052">
        <w:rPr>
          <w:rFonts w:ascii="Arial Narrow" w:hAnsi="Arial Narrow" w:cs="Segoe UI"/>
          <w:color w:val="0F1115"/>
        </w:rPr>
        <w:t xml:space="preserve"> </w:t>
      </w:r>
    </w:p>
    <w:p w14:paraId="425E67E0" w14:textId="77777777" w:rsidR="00C00F75" w:rsidRPr="00672052" w:rsidRDefault="00C00F75" w:rsidP="00C00F75">
      <w:pPr>
        <w:pStyle w:val="ds-markdown-paragraph"/>
        <w:shd w:val="clear" w:color="auto" w:fill="FFFFFF"/>
        <w:spacing w:before="240" w:beforeAutospacing="0" w:after="240" w:afterAutospacing="0"/>
        <w:rPr>
          <w:rFonts w:ascii="Arial Narrow" w:hAnsi="Arial Narrow" w:cs="Segoe UI"/>
          <w:color w:val="0F1115"/>
        </w:rPr>
      </w:pPr>
      <w:r w:rsidRPr="00672052">
        <w:rPr>
          <w:rFonts w:ascii="Arial Narrow" w:hAnsi="Arial Narrow" w:cs="Segoe UI"/>
          <w:color w:val="0F1115"/>
        </w:rPr>
        <w:t>in qualità di </w:t>
      </w:r>
      <w:r w:rsidRPr="00672052">
        <w:rPr>
          <w:rStyle w:val="CodiceHTML"/>
          <w:rFonts w:ascii="Arial Narrow" w:eastAsiaTheme="majorEastAsia" w:hAnsi="Arial Narrow"/>
          <w:color w:val="0F1115"/>
          <w:sz w:val="24"/>
          <w:szCs w:val="24"/>
          <w:shd w:val="clear" w:color="auto" w:fill="EBEEF2"/>
        </w:rPr>
        <w:t>[privato cittadino / residente nel territorio del Parco / titolare di attività commerciale / associazione / ente locale (specificare)]</w:t>
      </w:r>
    </w:p>
    <w:p w14:paraId="2BFB15B8" w14:textId="77777777" w:rsidR="00C00F75" w:rsidRPr="00672052" w:rsidRDefault="00C00F75" w:rsidP="00672052">
      <w:pPr>
        <w:pStyle w:val="ds-markdown-paragraph"/>
        <w:shd w:val="clear" w:color="auto" w:fill="FFFFFF"/>
        <w:spacing w:before="240" w:beforeAutospacing="0" w:after="240" w:afterAutospacing="0"/>
        <w:jc w:val="center"/>
        <w:rPr>
          <w:rFonts w:ascii="Arial Narrow" w:hAnsi="Arial Narrow" w:cs="Segoe UI"/>
          <w:color w:val="0F1115"/>
        </w:rPr>
      </w:pPr>
      <w:r w:rsidRPr="00672052">
        <w:rPr>
          <w:rStyle w:val="Enfasigrassetto"/>
          <w:rFonts w:ascii="Arial Narrow" w:eastAsiaTheme="majorEastAsia" w:hAnsi="Arial Narrow" w:cs="Segoe UI"/>
          <w:color w:val="0F1115"/>
        </w:rPr>
        <w:t>PREMESSO CHE</w:t>
      </w:r>
    </w:p>
    <w:p w14:paraId="5A7CF5A1" w14:textId="772E1E06" w:rsidR="00C00F75" w:rsidRPr="00672052" w:rsidRDefault="00C00F75" w:rsidP="00672052">
      <w:pPr>
        <w:pStyle w:val="ds-markdown-paragraph"/>
        <w:numPr>
          <w:ilvl w:val="0"/>
          <w:numId w:val="1"/>
        </w:numPr>
        <w:shd w:val="clear" w:color="auto" w:fill="FFFFFF"/>
        <w:spacing w:before="0" w:beforeAutospacing="0" w:after="0" w:afterAutospacing="0"/>
        <w:jc w:val="both"/>
        <w:rPr>
          <w:rFonts w:ascii="Arial Narrow" w:hAnsi="Arial Narrow" w:cs="Segoe UI"/>
          <w:color w:val="0F1115"/>
        </w:rPr>
      </w:pPr>
      <w:r w:rsidRPr="00672052">
        <w:rPr>
          <w:rFonts w:ascii="Arial Narrow" w:hAnsi="Arial Narrow" w:cs="Segoe UI"/>
          <w:color w:val="0F1115"/>
        </w:rPr>
        <w:t>con la procedura di approvazione del nuovo Regolamento, l’Ente Parco intende disciplinare l’esercizio delle attività consentite sul proprio territorio, ai sensi dell’art. 11 della Legge quadro sulle aree protette (L. 394/1991);</w:t>
      </w:r>
    </w:p>
    <w:p w14:paraId="06E80DC3" w14:textId="56D46A20" w:rsidR="00C00F75" w:rsidRDefault="00C00F75" w:rsidP="00672052">
      <w:pPr>
        <w:pStyle w:val="ds-markdown-paragraph"/>
        <w:numPr>
          <w:ilvl w:val="0"/>
          <w:numId w:val="1"/>
        </w:numPr>
        <w:shd w:val="clear" w:color="auto" w:fill="FFFFFF"/>
        <w:spacing w:before="0" w:beforeAutospacing="0" w:after="0" w:afterAutospacing="0"/>
        <w:jc w:val="both"/>
        <w:rPr>
          <w:rFonts w:ascii="Arial Narrow" w:hAnsi="Arial Narrow" w:cs="Segoe UI"/>
          <w:color w:val="0F1115"/>
        </w:rPr>
      </w:pPr>
      <w:r w:rsidRPr="00672052">
        <w:rPr>
          <w:rFonts w:ascii="Arial Narrow" w:hAnsi="Arial Narrow" w:cs="Segoe UI"/>
          <w:color w:val="0F1115"/>
        </w:rPr>
        <w:t xml:space="preserve">il sottoscritto/la suddetta </w:t>
      </w:r>
      <w:proofErr w:type="spellStart"/>
      <w:r w:rsidRPr="00672052">
        <w:rPr>
          <w:rFonts w:ascii="Arial Narrow" w:hAnsi="Arial Narrow" w:cs="Segoe UI"/>
          <w:color w:val="0F1115"/>
        </w:rPr>
        <w:t>Soc</w:t>
      </w:r>
      <w:proofErr w:type="spellEnd"/>
      <w:r w:rsidR="00672052">
        <w:rPr>
          <w:rFonts w:ascii="Arial Narrow" w:hAnsi="Arial Narrow" w:cs="Segoe UI"/>
          <w:color w:val="0F1115"/>
        </w:rPr>
        <w:t>.</w:t>
      </w:r>
      <w:r w:rsidRPr="00672052">
        <w:rPr>
          <w:rFonts w:ascii="Arial Narrow" w:hAnsi="Arial Narrow" w:cs="Segoe UI"/>
          <w:color w:val="0F1115"/>
        </w:rPr>
        <w:t xml:space="preserve"> ha interesse diretto, concreto e attuale alla corretta gestione e tutela dell’area protetta e delle attività ad essa connesse;</w:t>
      </w:r>
    </w:p>
    <w:p w14:paraId="78C3E1B4" w14:textId="77777777" w:rsidR="00AD3172" w:rsidRPr="00672052" w:rsidRDefault="00AD3172" w:rsidP="00CF5831">
      <w:pPr>
        <w:pStyle w:val="ds-markdown-paragraph"/>
        <w:shd w:val="clear" w:color="auto" w:fill="FFFFFF"/>
        <w:spacing w:before="0" w:beforeAutospacing="0" w:after="0" w:afterAutospacing="0"/>
        <w:ind w:left="720"/>
        <w:jc w:val="both"/>
        <w:rPr>
          <w:rFonts w:ascii="Arial Narrow" w:hAnsi="Arial Narrow" w:cs="Segoe UI"/>
          <w:color w:val="0F1115"/>
        </w:rPr>
      </w:pPr>
    </w:p>
    <w:p w14:paraId="0F64B760" w14:textId="77777777" w:rsidR="00C00F75" w:rsidRPr="00672052" w:rsidRDefault="00C00F75" w:rsidP="00672052">
      <w:pPr>
        <w:pStyle w:val="ds-markdown-paragraph"/>
        <w:shd w:val="clear" w:color="auto" w:fill="FFFFFF"/>
        <w:spacing w:before="240" w:beforeAutospacing="0" w:after="240" w:afterAutospacing="0"/>
        <w:jc w:val="center"/>
        <w:rPr>
          <w:rFonts w:ascii="Arial Narrow" w:hAnsi="Arial Narrow" w:cs="Segoe UI"/>
          <w:color w:val="0F1115"/>
        </w:rPr>
      </w:pPr>
      <w:r w:rsidRPr="00672052">
        <w:rPr>
          <w:rStyle w:val="Enfasigrassetto"/>
          <w:rFonts w:ascii="Arial Narrow" w:eastAsiaTheme="majorEastAsia" w:hAnsi="Arial Narrow" w:cs="Segoe UI"/>
          <w:color w:val="0F1115"/>
        </w:rPr>
        <w:t>CONSIDERATO CHE</w:t>
      </w:r>
    </w:p>
    <w:p w14:paraId="25DBA6EF" w14:textId="77777777" w:rsidR="00C00F75" w:rsidRDefault="00C00F75" w:rsidP="00672052">
      <w:pPr>
        <w:pStyle w:val="ds-markdown-paragraph"/>
        <w:shd w:val="clear" w:color="auto" w:fill="FFFFFF"/>
        <w:spacing w:before="240" w:beforeAutospacing="0" w:after="240" w:afterAutospacing="0"/>
        <w:jc w:val="both"/>
        <w:rPr>
          <w:rFonts w:ascii="Arial Narrow" w:hAnsi="Arial Narrow" w:cs="Segoe UI"/>
          <w:color w:val="0F1115"/>
        </w:rPr>
      </w:pPr>
      <w:r w:rsidRPr="00672052">
        <w:rPr>
          <w:rFonts w:ascii="Arial Narrow" w:hAnsi="Arial Narrow" w:cs="Segoe UI"/>
          <w:color w:val="0F1115"/>
        </w:rPr>
        <w:t>il testo regolamentare posto in consultazione, nella formulazione attualmente proposta, presenta le seguenti criticità con riferimento agli articoli/comma qui di seguito indicati,</w:t>
      </w:r>
    </w:p>
    <w:p w14:paraId="15581978" w14:textId="77777777" w:rsidR="00AD3172" w:rsidRPr="00672052" w:rsidRDefault="00AD3172" w:rsidP="00672052">
      <w:pPr>
        <w:pStyle w:val="ds-markdown-paragraph"/>
        <w:shd w:val="clear" w:color="auto" w:fill="FFFFFF"/>
        <w:spacing w:before="240" w:beforeAutospacing="0" w:after="240" w:afterAutospacing="0"/>
        <w:jc w:val="both"/>
        <w:rPr>
          <w:rFonts w:ascii="Arial Narrow" w:hAnsi="Arial Narrow" w:cs="Segoe UI"/>
          <w:color w:val="0F1115"/>
        </w:rPr>
      </w:pPr>
    </w:p>
    <w:p w14:paraId="769FD61E" w14:textId="77777777" w:rsidR="00C00F75" w:rsidRPr="00672052" w:rsidRDefault="00C00F75" w:rsidP="00672052">
      <w:pPr>
        <w:pStyle w:val="ds-markdown-paragraph"/>
        <w:shd w:val="clear" w:color="auto" w:fill="FFFFFF"/>
        <w:spacing w:before="240" w:beforeAutospacing="0" w:after="240" w:afterAutospacing="0"/>
        <w:jc w:val="center"/>
        <w:rPr>
          <w:rFonts w:ascii="Arial Narrow" w:hAnsi="Arial Narrow" w:cs="Segoe UI"/>
          <w:color w:val="0F1115"/>
        </w:rPr>
      </w:pPr>
      <w:r w:rsidRPr="00672052">
        <w:rPr>
          <w:rStyle w:val="Enfasigrassetto"/>
          <w:rFonts w:ascii="Arial Narrow" w:eastAsiaTheme="majorEastAsia" w:hAnsi="Arial Narrow" w:cs="Segoe UI"/>
          <w:color w:val="0F1115"/>
        </w:rPr>
        <w:t>OSSERVA E PROPONE</w:t>
      </w:r>
    </w:p>
    <w:p w14:paraId="6CE63F0C" w14:textId="12C0F8D8" w:rsidR="00C00F75" w:rsidRPr="00672052" w:rsidRDefault="00C00F75" w:rsidP="00C00F75">
      <w:pPr>
        <w:pStyle w:val="ds-markdown-paragraph"/>
        <w:shd w:val="clear" w:color="auto" w:fill="FFFFFF"/>
        <w:spacing w:before="240" w:beforeAutospacing="0" w:after="240" w:afterAutospacing="0"/>
        <w:rPr>
          <w:rFonts w:ascii="Arial Narrow" w:hAnsi="Arial Narrow" w:cs="Segoe UI"/>
          <w:color w:val="0F1115"/>
        </w:rPr>
      </w:pPr>
      <w:r w:rsidRPr="00672052">
        <w:rPr>
          <w:rFonts w:ascii="Arial Narrow" w:hAnsi="Arial Narrow" w:cs="Segoe UI"/>
          <w:color w:val="0F1115"/>
        </w:rPr>
        <w:t>le seguenti modifiche testuali:</w:t>
      </w:r>
    </w:p>
    <w:p w14:paraId="4B156A78" w14:textId="77777777" w:rsidR="00C00F75" w:rsidRPr="00672052" w:rsidRDefault="00C00F75" w:rsidP="00C00F75">
      <w:pPr>
        <w:shd w:val="clear" w:color="auto" w:fill="FFFFFF"/>
        <w:spacing w:before="480" w:after="240" w:line="45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b/>
          <w:bCs/>
          <w:color w:val="0F1115"/>
          <w:kern w:val="0"/>
          <w:lang w:eastAsia="it-IT"/>
          <w14:ligatures w14:val="none"/>
        </w:rPr>
        <w:t>Sezione 1 – Osservazioni e proposte emendative</w:t>
      </w:r>
    </w:p>
    <w:p w14:paraId="7C4D7A4D" w14:textId="77777777" w:rsidR="00C00F75" w:rsidRPr="00672052" w:rsidRDefault="00C00F75" w:rsidP="00C00F75">
      <w:pPr>
        <w:shd w:val="clear" w:color="auto" w:fill="FFFFFF"/>
        <w:spacing w:before="480" w:after="240" w:line="450" w:lineRule="atLeast"/>
        <w:outlineLvl w:val="2"/>
        <w:rPr>
          <w:rFonts w:ascii="Arial Narrow" w:eastAsia="Times New Roman" w:hAnsi="Arial Narrow" w:cs="Segoe UI"/>
          <w:b/>
          <w:bCs/>
          <w:color w:val="0F1115"/>
          <w:kern w:val="0"/>
          <w:lang w:eastAsia="it-IT"/>
          <w14:ligatures w14:val="none"/>
        </w:rPr>
      </w:pPr>
    </w:p>
    <w:p w14:paraId="5C833A9C" w14:textId="77777777" w:rsidR="00C00F75" w:rsidRPr="00672052" w:rsidRDefault="00C00F75" w:rsidP="00C00F75">
      <w:pPr>
        <w:shd w:val="clear" w:color="auto" w:fill="FFFFFF"/>
        <w:spacing w:before="480" w:after="240" w:line="450" w:lineRule="atLeast"/>
        <w:outlineLvl w:val="2"/>
        <w:rPr>
          <w:rFonts w:ascii="Arial Narrow" w:eastAsia="Times New Roman" w:hAnsi="Arial Narrow" w:cs="Segoe UI"/>
          <w:b/>
          <w:bCs/>
          <w:color w:val="0F1115"/>
          <w:kern w:val="0"/>
          <w:lang w:eastAsia="it-IT"/>
          <w14:ligatures w14:val="none"/>
        </w:rPr>
      </w:pPr>
    </w:p>
    <w:tbl>
      <w:tblPr>
        <w:tblStyle w:val="Grigliatabella"/>
        <w:tblW w:w="0" w:type="auto"/>
        <w:tblLook w:val="04A0" w:firstRow="1" w:lastRow="0" w:firstColumn="1" w:lastColumn="0" w:noHBand="0" w:noVBand="1"/>
      </w:tblPr>
      <w:tblGrid>
        <w:gridCol w:w="2407"/>
        <w:gridCol w:w="2407"/>
        <w:gridCol w:w="2407"/>
        <w:gridCol w:w="2407"/>
      </w:tblGrid>
      <w:tr w:rsidR="00C00F75" w:rsidRPr="00672052" w14:paraId="64BCCB8E" w14:textId="77777777" w:rsidTr="00C00F75">
        <w:tc>
          <w:tcPr>
            <w:tcW w:w="2407" w:type="dxa"/>
          </w:tcPr>
          <w:p w14:paraId="6A054D08" w14:textId="094B136B" w:rsidR="00C00F75" w:rsidRPr="00672052" w:rsidRDefault="00C00F75" w:rsidP="00C00F75">
            <w:pPr>
              <w:spacing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b/>
                <w:bCs/>
                <w:kern w:val="0"/>
                <w:lang w:eastAsia="it-IT"/>
                <w14:ligatures w14:val="none"/>
              </w:rPr>
              <w:t>Riferimento</w:t>
            </w:r>
            <w:r w:rsidRPr="00C00F75">
              <w:rPr>
                <w:rFonts w:ascii="Arial Narrow" w:eastAsia="Times New Roman" w:hAnsi="Arial Narrow" w:cs="Segoe UI"/>
                <w:kern w:val="0"/>
                <w:lang w:eastAsia="it-IT"/>
                <w14:ligatures w14:val="none"/>
              </w:rPr>
              <w:t> (Articolo e comma o articolo attuale)</w:t>
            </w:r>
            <w:r w:rsidRPr="00672052">
              <w:rPr>
                <w:rFonts w:ascii="Arial Narrow" w:eastAsia="Times New Roman" w:hAnsi="Arial Narrow" w:cs="Segoe UI"/>
                <w:b/>
                <w:bCs/>
                <w:kern w:val="0"/>
                <w:lang w:eastAsia="it-IT"/>
                <w14:ligatures w14:val="none"/>
              </w:rPr>
              <w:t xml:space="preserve"> </w:t>
            </w:r>
          </w:p>
        </w:tc>
        <w:tc>
          <w:tcPr>
            <w:tcW w:w="2407" w:type="dxa"/>
          </w:tcPr>
          <w:p w14:paraId="6869218B" w14:textId="32D3413E" w:rsidR="00C00F75" w:rsidRPr="00672052" w:rsidRDefault="00C00F75" w:rsidP="00C00F75">
            <w:pPr>
              <w:spacing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b/>
                <w:bCs/>
                <w:kern w:val="0"/>
                <w:lang w:eastAsia="it-IT"/>
                <w14:ligatures w14:val="none"/>
              </w:rPr>
              <w:t>Testo attuale (così come formulato nel Regolamento in consultazione)</w:t>
            </w:r>
          </w:p>
        </w:tc>
        <w:tc>
          <w:tcPr>
            <w:tcW w:w="2407" w:type="dxa"/>
          </w:tcPr>
          <w:p w14:paraId="2438B215" w14:textId="77630046" w:rsidR="00C00F75" w:rsidRPr="00672052" w:rsidRDefault="00C00F75" w:rsidP="00C00F75">
            <w:pPr>
              <w:spacing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b/>
                <w:bCs/>
                <w:kern w:val="0"/>
                <w:lang w:eastAsia="it-IT"/>
                <w14:ligatures w14:val="none"/>
              </w:rPr>
              <w:t>Formulazione alternativa proposta</w:t>
            </w:r>
          </w:p>
        </w:tc>
        <w:tc>
          <w:tcPr>
            <w:tcW w:w="2407" w:type="dxa"/>
          </w:tcPr>
          <w:p w14:paraId="2E148847" w14:textId="15FD012E" w:rsidR="00C00F75" w:rsidRPr="00672052" w:rsidRDefault="00C00F75" w:rsidP="00C00F75">
            <w:pPr>
              <w:spacing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b/>
                <w:bCs/>
                <w:kern w:val="0"/>
                <w:lang w:eastAsia="it-IT"/>
                <w14:ligatures w14:val="none"/>
              </w:rPr>
              <w:t>Motivazione della modifica</w:t>
            </w:r>
          </w:p>
        </w:tc>
      </w:tr>
      <w:tr w:rsidR="00C00F75" w:rsidRPr="00672052" w14:paraId="23F8908B" w14:textId="77777777" w:rsidTr="00C00F75">
        <w:tc>
          <w:tcPr>
            <w:tcW w:w="2407" w:type="dxa"/>
          </w:tcPr>
          <w:p w14:paraId="39D9F688" w14:textId="0415D30E" w:rsidR="00C00F75" w:rsidRPr="00672052" w:rsidRDefault="003513F4" w:rsidP="00C00F75">
            <w:pPr>
              <w:spacing w:before="120"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kern w:val="0"/>
                <w:lang w:eastAsia="it-IT"/>
                <w14:ligatures w14:val="none"/>
              </w:rPr>
              <w:t xml:space="preserve">Art. </w:t>
            </w:r>
            <w:r>
              <w:rPr>
                <w:rFonts w:ascii="Arial Narrow" w:eastAsia="Times New Roman" w:hAnsi="Arial Narrow" w:cs="Segoe UI"/>
                <w:kern w:val="0"/>
                <w:lang w:eastAsia="it-IT"/>
                <w14:ligatures w14:val="none"/>
              </w:rPr>
              <w:t>XX</w:t>
            </w:r>
            <w:r w:rsidRPr="00C00F75">
              <w:rPr>
                <w:rFonts w:ascii="Arial Narrow" w:eastAsia="Times New Roman" w:hAnsi="Arial Narrow" w:cs="Segoe UI"/>
                <w:kern w:val="0"/>
                <w:lang w:eastAsia="it-IT"/>
                <w14:ligatures w14:val="none"/>
              </w:rPr>
              <w:t xml:space="preserve">, comma </w:t>
            </w:r>
            <w:r>
              <w:rPr>
                <w:rFonts w:ascii="Arial Narrow" w:eastAsia="Times New Roman" w:hAnsi="Arial Narrow" w:cs="Segoe UI"/>
                <w:kern w:val="0"/>
                <w:lang w:eastAsia="it-IT"/>
                <w14:ligatures w14:val="none"/>
              </w:rPr>
              <w:t>YY</w:t>
            </w:r>
          </w:p>
        </w:tc>
        <w:tc>
          <w:tcPr>
            <w:tcW w:w="2407" w:type="dxa"/>
          </w:tcPr>
          <w:p w14:paraId="79D3811D" w14:textId="7F000279"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i/>
                <w:iCs/>
                <w:kern w:val="0"/>
                <w:lang w:eastAsia="it-IT"/>
                <w14:ligatures w14:val="none"/>
              </w:rPr>
              <w:t>Incollare qui il testo esatto che si intende modificare</w:t>
            </w:r>
          </w:p>
        </w:tc>
        <w:tc>
          <w:tcPr>
            <w:tcW w:w="2407" w:type="dxa"/>
          </w:tcPr>
          <w:p w14:paraId="420D4134" w14:textId="7692F86F"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i/>
                <w:iCs/>
                <w:kern w:val="0"/>
                <w:lang w:eastAsia="it-IT"/>
                <w14:ligatures w14:val="none"/>
              </w:rPr>
              <w:t>Scrivere la nuova formulazione che si propone</w:t>
            </w:r>
          </w:p>
        </w:tc>
        <w:tc>
          <w:tcPr>
            <w:tcW w:w="2407" w:type="dxa"/>
          </w:tcPr>
          <w:p w14:paraId="118B318C" w14:textId="66FC56A4"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r w:rsidRPr="00C00F75">
              <w:rPr>
                <w:rFonts w:ascii="Arial Narrow" w:eastAsia="Times New Roman" w:hAnsi="Arial Narrow" w:cs="Segoe UI"/>
                <w:i/>
                <w:iCs/>
                <w:kern w:val="0"/>
                <w:lang w:eastAsia="it-IT"/>
                <w14:ligatures w14:val="none"/>
              </w:rPr>
              <w:t>Spiegare brevemente perché si chiede la modifica</w:t>
            </w:r>
          </w:p>
        </w:tc>
      </w:tr>
      <w:tr w:rsidR="00C00F75" w:rsidRPr="00672052" w14:paraId="5879424B" w14:textId="77777777" w:rsidTr="00C00F75">
        <w:tc>
          <w:tcPr>
            <w:tcW w:w="2407" w:type="dxa"/>
          </w:tcPr>
          <w:p w14:paraId="11CDDF51"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21FCF075"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7FA17DA9"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715EAF55"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r>
      <w:tr w:rsidR="00C00F75" w:rsidRPr="00672052" w14:paraId="1CE14508" w14:textId="77777777" w:rsidTr="00C00F75">
        <w:tc>
          <w:tcPr>
            <w:tcW w:w="2407" w:type="dxa"/>
          </w:tcPr>
          <w:p w14:paraId="3EF11F2C"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4345B25A"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63D7F897"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6F68A726"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r>
      <w:tr w:rsidR="00C00F75" w:rsidRPr="00672052" w14:paraId="5A789D09" w14:textId="77777777" w:rsidTr="00C00F75">
        <w:tc>
          <w:tcPr>
            <w:tcW w:w="2407" w:type="dxa"/>
          </w:tcPr>
          <w:p w14:paraId="092210DC"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7AED904D"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06C5C5A6"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c>
          <w:tcPr>
            <w:tcW w:w="2407" w:type="dxa"/>
          </w:tcPr>
          <w:p w14:paraId="6C3C2587" w14:textId="77777777" w:rsidR="00C00F75" w:rsidRPr="00672052" w:rsidRDefault="00C00F75" w:rsidP="00C00F75">
            <w:pPr>
              <w:spacing w:before="120" w:line="0" w:lineRule="atLeast"/>
              <w:outlineLvl w:val="2"/>
              <w:rPr>
                <w:rFonts w:ascii="Arial Narrow" w:eastAsia="Times New Roman" w:hAnsi="Arial Narrow" w:cs="Segoe UI"/>
                <w:b/>
                <w:bCs/>
                <w:color w:val="0F1115"/>
                <w:kern w:val="0"/>
                <w:lang w:eastAsia="it-IT"/>
                <w14:ligatures w14:val="none"/>
              </w:rPr>
            </w:pPr>
          </w:p>
        </w:tc>
      </w:tr>
    </w:tbl>
    <w:p w14:paraId="5328DE99" w14:textId="77777777" w:rsidR="00672052" w:rsidRPr="00672052" w:rsidRDefault="00672052" w:rsidP="00672052">
      <w:pPr>
        <w:shd w:val="clear" w:color="auto" w:fill="FFFFFF"/>
        <w:spacing w:before="480" w:after="240" w:line="450" w:lineRule="atLeast"/>
        <w:outlineLvl w:val="2"/>
        <w:rPr>
          <w:rFonts w:ascii="Arial Narrow" w:hAnsi="Arial Narrow"/>
          <w:b/>
          <w:bCs/>
        </w:rPr>
      </w:pPr>
      <w:r w:rsidRPr="00672052">
        <w:rPr>
          <w:rFonts w:ascii="Arial Narrow" w:hAnsi="Arial Narrow"/>
          <w:b/>
          <w:bCs/>
        </w:rPr>
        <w:t>Sezione 2 – Eventuali allegati e documentazione di supporto</w:t>
      </w:r>
    </w:p>
    <w:p w14:paraId="61F06A1F" w14:textId="77777777" w:rsidR="00672052" w:rsidRPr="00672052" w:rsidRDefault="00672052" w:rsidP="00672052">
      <w:pPr>
        <w:shd w:val="clear" w:color="auto" w:fill="FFFFFF"/>
        <w:spacing w:before="480" w:after="240" w:line="450" w:lineRule="atLeast"/>
        <w:outlineLvl w:val="2"/>
        <w:rPr>
          <w:rFonts w:ascii="Arial Narrow" w:hAnsi="Arial Narrow"/>
        </w:rPr>
      </w:pPr>
      <w:r w:rsidRPr="00672052">
        <w:rPr>
          <w:rFonts w:ascii="Arial Narrow" w:hAnsi="Arial Narrow"/>
          <w:i/>
          <w:iCs/>
        </w:rPr>
        <w:t>(Se la proposta emendativa fa riferimento a specifiche esigenze tecniche, si allegano alla presente i seguenti documenti:)</w:t>
      </w:r>
    </w:p>
    <w:p w14:paraId="5F241F98" w14:textId="77777777" w:rsidR="00672052" w:rsidRPr="00672052" w:rsidRDefault="00672052" w:rsidP="00672052">
      <w:pPr>
        <w:numPr>
          <w:ilvl w:val="0"/>
          <w:numId w:val="2"/>
        </w:numPr>
        <w:shd w:val="clear" w:color="auto" w:fill="FFFFFF"/>
        <w:spacing w:before="120" w:after="0" w:line="0" w:lineRule="atLeast"/>
        <w:ind w:left="714" w:hanging="357"/>
        <w:outlineLvl w:val="2"/>
        <w:rPr>
          <w:rFonts w:ascii="Arial Narrow" w:hAnsi="Arial Narrow"/>
        </w:rPr>
      </w:pPr>
      <w:r w:rsidRPr="00672052">
        <w:rPr>
          <w:rFonts w:ascii="Arial Narrow" w:hAnsi="Arial Narrow"/>
        </w:rPr>
        <w:t>Documento fotografico/tecnico n. 1: [descrizione]</w:t>
      </w:r>
    </w:p>
    <w:p w14:paraId="07DCFF7C" w14:textId="77777777" w:rsidR="00672052" w:rsidRPr="00672052" w:rsidRDefault="00672052" w:rsidP="00672052">
      <w:pPr>
        <w:numPr>
          <w:ilvl w:val="0"/>
          <w:numId w:val="2"/>
        </w:numPr>
        <w:shd w:val="clear" w:color="auto" w:fill="FFFFFF"/>
        <w:spacing w:before="120" w:after="0" w:line="0" w:lineRule="atLeast"/>
        <w:ind w:left="714" w:hanging="357"/>
        <w:outlineLvl w:val="2"/>
        <w:rPr>
          <w:rFonts w:ascii="Arial Narrow" w:hAnsi="Arial Narrow"/>
        </w:rPr>
      </w:pPr>
      <w:r w:rsidRPr="00672052">
        <w:rPr>
          <w:rFonts w:ascii="Arial Narrow" w:hAnsi="Arial Narrow"/>
        </w:rPr>
        <w:t>Relazione illustrativa: [descrizione]</w:t>
      </w:r>
    </w:p>
    <w:p w14:paraId="4441F5CA" w14:textId="77777777" w:rsidR="00672052" w:rsidRPr="00672052" w:rsidRDefault="00672052" w:rsidP="00672052">
      <w:pPr>
        <w:numPr>
          <w:ilvl w:val="0"/>
          <w:numId w:val="2"/>
        </w:numPr>
        <w:shd w:val="clear" w:color="auto" w:fill="FFFFFF"/>
        <w:spacing w:before="120" w:after="0" w:line="0" w:lineRule="atLeast"/>
        <w:ind w:left="714" w:hanging="357"/>
        <w:outlineLvl w:val="2"/>
        <w:rPr>
          <w:rFonts w:ascii="Arial Narrow" w:hAnsi="Arial Narrow"/>
        </w:rPr>
      </w:pPr>
      <w:r w:rsidRPr="00672052">
        <w:rPr>
          <w:rFonts w:ascii="Arial Narrow" w:hAnsi="Arial Narrow"/>
        </w:rPr>
        <w:t>Altro: [descrizione]</w:t>
      </w:r>
    </w:p>
    <w:p w14:paraId="720FC236" w14:textId="77777777" w:rsidR="00672052" w:rsidRPr="00672052" w:rsidRDefault="00672052" w:rsidP="00672052">
      <w:pPr>
        <w:shd w:val="clear" w:color="auto" w:fill="FFFFFF"/>
        <w:spacing w:before="480" w:after="240" w:line="450" w:lineRule="atLeast"/>
        <w:ind w:left="360"/>
        <w:outlineLvl w:val="2"/>
        <w:rPr>
          <w:rFonts w:ascii="Segoe UI" w:eastAsia="Times New Roman" w:hAnsi="Segoe UI" w:cs="Segoe UI"/>
          <w:b/>
          <w:bCs/>
          <w:color w:val="0F1115"/>
          <w:kern w:val="0"/>
          <w:sz w:val="30"/>
          <w:szCs w:val="30"/>
          <w:lang w:eastAsia="it-IT"/>
          <w14:ligatures w14:val="none"/>
        </w:rPr>
      </w:pPr>
      <w:r w:rsidRPr="00672052">
        <w:rPr>
          <w:rFonts w:ascii="Segoe UI" w:eastAsia="Times New Roman" w:hAnsi="Segoe UI" w:cs="Segoe UI"/>
          <w:b/>
          <w:bCs/>
          <w:color w:val="0F1115"/>
          <w:kern w:val="0"/>
          <w:sz w:val="30"/>
          <w:szCs w:val="30"/>
          <w:lang w:eastAsia="it-IT"/>
          <w14:ligatures w14:val="none"/>
        </w:rPr>
        <w:t>Dichiarazione finale e sottoscrizione</w:t>
      </w:r>
    </w:p>
    <w:p w14:paraId="619A763F" w14:textId="510C66AE" w:rsidR="00672052" w:rsidRPr="00672052" w:rsidRDefault="00672052" w:rsidP="003513F4">
      <w:pPr>
        <w:shd w:val="clear" w:color="auto" w:fill="FFFFFF"/>
        <w:spacing w:before="240" w:after="240" w:line="240" w:lineRule="auto"/>
        <w:ind w:left="360"/>
        <w:jc w:val="both"/>
        <w:rPr>
          <w:rFonts w:ascii="Segoe UI" w:eastAsia="Times New Roman" w:hAnsi="Segoe UI" w:cs="Segoe UI"/>
          <w:color w:val="0F1115"/>
          <w:kern w:val="0"/>
          <w:lang w:eastAsia="it-IT"/>
          <w14:ligatures w14:val="none"/>
        </w:rPr>
      </w:pPr>
      <w:r w:rsidRPr="00672052">
        <w:rPr>
          <w:rFonts w:ascii="Segoe UI" w:eastAsia="Times New Roman" w:hAnsi="Segoe UI" w:cs="Segoe UI"/>
          <w:color w:val="0F1115"/>
          <w:kern w:val="0"/>
          <w:lang w:eastAsia="it-IT"/>
          <w14:ligatures w14:val="none"/>
        </w:rPr>
        <w:t xml:space="preserve">Il/La sottoscritto/a dichiara di aver preso visione del regolamento in consultazione e di voler ricevere </w:t>
      </w:r>
      <w:r w:rsidR="00CF5831">
        <w:rPr>
          <w:rFonts w:ascii="Segoe UI" w:eastAsia="Times New Roman" w:hAnsi="Segoe UI" w:cs="Segoe UI"/>
          <w:color w:val="0F1115"/>
          <w:kern w:val="0"/>
          <w:lang w:eastAsia="it-IT"/>
          <w14:ligatures w14:val="none"/>
        </w:rPr>
        <w:t xml:space="preserve">eventuali </w:t>
      </w:r>
      <w:r w:rsidRPr="00672052">
        <w:rPr>
          <w:rFonts w:ascii="Segoe UI" w:eastAsia="Times New Roman" w:hAnsi="Segoe UI" w:cs="Segoe UI"/>
          <w:color w:val="0F1115"/>
          <w:kern w:val="0"/>
          <w:lang w:eastAsia="it-IT"/>
          <w14:ligatures w14:val="none"/>
        </w:rPr>
        <w:t>comunicazion</w:t>
      </w:r>
      <w:r w:rsidR="00CF5831">
        <w:rPr>
          <w:rFonts w:ascii="Segoe UI" w:eastAsia="Times New Roman" w:hAnsi="Segoe UI" w:cs="Segoe UI"/>
          <w:color w:val="0F1115"/>
          <w:kern w:val="0"/>
          <w:lang w:eastAsia="it-IT"/>
          <w14:ligatures w14:val="none"/>
        </w:rPr>
        <w:t>i relative alla</w:t>
      </w:r>
      <w:r w:rsidRPr="00672052">
        <w:rPr>
          <w:rFonts w:ascii="Segoe UI" w:eastAsia="Times New Roman" w:hAnsi="Segoe UI" w:cs="Segoe UI"/>
          <w:color w:val="0F1115"/>
          <w:kern w:val="0"/>
          <w:lang w:eastAsia="it-IT"/>
          <w14:ligatures w14:val="none"/>
        </w:rPr>
        <w:t xml:space="preserve"> presente osservazione al seguente indirizzo PEC/Email: </w:t>
      </w:r>
      <w:r w:rsidRPr="00672052">
        <w:rPr>
          <w:rFonts w:ascii="Consolas" w:eastAsia="Times New Roman" w:hAnsi="Consolas" w:cs="Courier New"/>
          <w:color w:val="0F1115"/>
          <w:kern w:val="0"/>
          <w:sz w:val="21"/>
          <w:szCs w:val="21"/>
          <w:shd w:val="clear" w:color="auto" w:fill="EBEEF2"/>
          <w:lang w:eastAsia="it-IT"/>
          <w14:ligatures w14:val="none"/>
        </w:rPr>
        <w:t>[inserire indirizzo]</w:t>
      </w:r>
      <w:r w:rsidRPr="00672052">
        <w:rPr>
          <w:rFonts w:ascii="Segoe UI" w:eastAsia="Times New Roman" w:hAnsi="Segoe UI" w:cs="Segoe UI"/>
          <w:color w:val="0F1115"/>
          <w:kern w:val="0"/>
          <w:lang w:eastAsia="it-IT"/>
          <w14:ligatures w14:val="none"/>
        </w:rPr>
        <w:t>.</w:t>
      </w:r>
      <w:r w:rsidR="00CF5831">
        <w:rPr>
          <w:rFonts w:ascii="Segoe UI" w:eastAsia="Times New Roman" w:hAnsi="Segoe UI" w:cs="Segoe UI"/>
          <w:color w:val="0F1115"/>
          <w:kern w:val="0"/>
          <w:lang w:eastAsia="it-IT"/>
          <w14:ligatures w14:val="none"/>
        </w:rPr>
        <w:t xml:space="preserve"> </w:t>
      </w:r>
    </w:p>
    <w:p w14:paraId="7DB726A0" w14:textId="77777777" w:rsidR="00672052" w:rsidRPr="00672052" w:rsidRDefault="00672052" w:rsidP="00672052">
      <w:pPr>
        <w:shd w:val="clear" w:color="auto" w:fill="FFFFFF"/>
        <w:spacing w:before="240" w:after="240" w:line="240" w:lineRule="auto"/>
        <w:ind w:left="360"/>
        <w:rPr>
          <w:rFonts w:ascii="Segoe UI" w:eastAsia="Times New Roman" w:hAnsi="Segoe UI" w:cs="Segoe UI"/>
          <w:color w:val="0F1115"/>
          <w:kern w:val="0"/>
          <w:lang w:eastAsia="it-IT"/>
          <w14:ligatures w14:val="none"/>
        </w:rPr>
      </w:pPr>
      <w:r w:rsidRPr="00672052">
        <w:rPr>
          <w:rFonts w:ascii="Segoe UI" w:eastAsia="Times New Roman" w:hAnsi="Segoe UI" w:cs="Segoe UI"/>
          <w:color w:val="0F1115"/>
          <w:kern w:val="0"/>
          <w:lang w:eastAsia="it-IT"/>
          <w14:ligatures w14:val="none"/>
        </w:rPr>
        <w:t>Luogo e data: </w:t>
      </w:r>
      <w:r w:rsidRPr="00672052">
        <w:rPr>
          <w:rFonts w:ascii="Consolas" w:eastAsia="Times New Roman" w:hAnsi="Consolas" w:cs="Courier New"/>
          <w:color w:val="0F1115"/>
          <w:kern w:val="0"/>
          <w:sz w:val="21"/>
          <w:szCs w:val="21"/>
          <w:shd w:val="clear" w:color="auto" w:fill="EBEEF2"/>
          <w:lang w:eastAsia="it-IT"/>
          <w14:ligatures w14:val="none"/>
        </w:rPr>
        <w:t>[Città</w:t>
      </w:r>
      <w:r w:rsidRPr="00672052">
        <w:rPr>
          <w:rFonts w:ascii="Segoe UI" w:eastAsia="Times New Roman" w:hAnsi="Segoe UI" w:cs="Segoe UI"/>
          <w:color w:val="0F1115"/>
          <w:kern w:val="0"/>
          <w:lang w:eastAsia="it-IT"/>
          <w14:ligatures w14:val="none"/>
        </w:rPr>
        <w:t>, </w:t>
      </w:r>
      <w:r w:rsidRPr="00672052">
        <w:rPr>
          <w:rFonts w:ascii="Consolas" w:eastAsia="Times New Roman" w:hAnsi="Consolas" w:cs="Courier New"/>
          <w:color w:val="0F1115"/>
          <w:kern w:val="0"/>
          <w:sz w:val="21"/>
          <w:szCs w:val="21"/>
          <w:shd w:val="clear" w:color="auto" w:fill="EBEEF2"/>
          <w:lang w:eastAsia="it-IT"/>
          <w14:ligatures w14:val="none"/>
        </w:rPr>
        <w:t>[Data]</w:t>
      </w:r>
    </w:p>
    <w:p w14:paraId="7651BCDC" w14:textId="77777777" w:rsidR="00672052" w:rsidRDefault="00672052" w:rsidP="00672052">
      <w:pPr>
        <w:shd w:val="clear" w:color="auto" w:fill="FFFFFF"/>
        <w:spacing w:before="240" w:after="240" w:line="240" w:lineRule="auto"/>
        <w:ind w:left="4248" w:firstLine="708"/>
        <w:rPr>
          <w:rFonts w:ascii="Consolas" w:eastAsia="Times New Roman" w:hAnsi="Consolas" w:cs="Courier New"/>
          <w:color w:val="0F1115"/>
          <w:kern w:val="0"/>
          <w:sz w:val="21"/>
          <w:szCs w:val="21"/>
          <w:shd w:val="clear" w:color="auto" w:fill="EBEEF2"/>
          <w:lang w:eastAsia="it-IT"/>
          <w14:ligatures w14:val="none"/>
        </w:rPr>
      </w:pPr>
      <w:r w:rsidRPr="00672052">
        <w:rPr>
          <w:rFonts w:ascii="Segoe UI" w:eastAsia="Times New Roman" w:hAnsi="Segoe UI" w:cs="Segoe UI"/>
          <w:b/>
          <w:bCs/>
          <w:color w:val="0F1115"/>
          <w:kern w:val="0"/>
          <w:lang w:eastAsia="it-IT"/>
          <w14:ligatures w14:val="none"/>
        </w:rPr>
        <w:t>Firma (leggibile o digitale)</w:t>
      </w:r>
      <w:r w:rsidRPr="00672052">
        <w:rPr>
          <w:rFonts w:ascii="Segoe UI" w:eastAsia="Times New Roman" w:hAnsi="Segoe UI" w:cs="Segoe UI"/>
          <w:color w:val="0F1115"/>
          <w:kern w:val="0"/>
          <w:lang w:eastAsia="it-IT"/>
          <w14:ligatures w14:val="none"/>
        </w:rPr>
        <w:br/>
      </w:r>
      <w:r w:rsidRPr="00672052">
        <w:rPr>
          <w:rFonts w:ascii="Consolas" w:eastAsia="Times New Roman" w:hAnsi="Consolas" w:cs="Courier New"/>
          <w:color w:val="0F1115"/>
          <w:kern w:val="0"/>
          <w:sz w:val="21"/>
          <w:szCs w:val="21"/>
          <w:shd w:val="clear" w:color="auto" w:fill="EBEEF2"/>
          <w:lang w:eastAsia="it-IT"/>
          <w14:ligatures w14:val="none"/>
        </w:rPr>
        <w:t>[Inserire qui la firma o la dicitura "Documento firmato digitalmente"]</w:t>
      </w:r>
    </w:p>
    <w:p w14:paraId="296AAA09" w14:textId="77777777" w:rsidR="00525FE2" w:rsidRDefault="00525FE2" w:rsidP="00672052">
      <w:pPr>
        <w:shd w:val="clear" w:color="auto" w:fill="FFFFFF"/>
        <w:spacing w:before="240" w:after="240" w:line="240" w:lineRule="auto"/>
        <w:ind w:left="4248" w:firstLine="708"/>
        <w:rPr>
          <w:rFonts w:ascii="Consolas" w:eastAsia="Times New Roman" w:hAnsi="Consolas" w:cs="Courier New"/>
          <w:color w:val="0F1115"/>
          <w:kern w:val="0"/>
          <w:sz w:val="21"/>
          <w:szCs w:val="21"/>
          <w:shd w:val="clear" w:color="auto" w:fill="EBEEF2"/>
          <w:lang w:eastAsia="it-IT"/>
          <w14:ligatures w14:val="none"/>
        </w:rPr>
      </w:pPr>
    </w:p>
    <w:p w14:paraId="2078399C" w14:textId="3F46E89E" w:rsidR="00525FE2" w:rsidRDefault="00525FE2">
      <w:pPr>
        <w:rPr>
          <w:rFonts w:ascii="Consolas" w:eastAsia="Times New Roman" w:hAnsi="Consolas" w:cs="Courier New"/>
          <w:color w:val="0F1115"/>
          <w:kern w:val="0"/>
          <w:sz w:val="21"/>
          <w:szCs w:val="21"/>
          <w:shd w:val="clear" w:color="auto" w:fill="EBEEF2"/>
          <w:lang w:eastAsia="it-IT"/>
          <w14:ligatures w14:val="none"/>
        </w:rPr>
      </w:pPr>
      <w:r>
        <w:rPr>
          <w:rFonts w:ascii="Consolas" w:eastAsia="Times New Roman" w:hAnsi="Consolas" w:cs="Courier New"/>
          <w:color w:val="0F1115"/>
          <w:kern w:val="0"/>
          <w:sz w:val="21"/>
          <w:szCs w:val="21"/>
          <w:shd w:val="clear" w:color="auto" w:fill="EBEEF2"/>
          <w:lang w:eastAsia="it-IT"/>
          <w14:ligatures w14:val="none"/>
        </w:rPr>
        <w:br w:type="page"/>
      </w:r>
    </w:p>
    <w:p w14:paraId="2A40ECA1" w14:textId="77777777" w:rsidR="00D87946" w:rsidRPr="00D87946" w:rsidRDefault="00D87946" w:rsidP="00D87946">
      <w:pPr>
        <w:shd w:val="clear" w:color="auto" w:fill="FFFFFF"/>
        <w:spacing w:before="480" w:after="240" w:line="450" w:lineRule="atLeast"/>
        <w:outlineLvl w:val="2"/>
        <w:rPr>
          <w:rFonts w:ascii="Arial Narrow" w:hAnsi="Arial Narrow"/>
          <w:b/>
          <w:bCs/>
          <w:u w:val="single"/>
        </w:rPr>
      </w:pPr>
      <w:r w:rsidRPr="00D87946">
        <w:rPr>
          <w:rFonts w:ascii="Arial Narrow" w:hAnsi="Arial Narrow"/>
          <w:b/>
          <w:bCs/>
          <w:u w:val="single"/>
        </w:rPr>
        <w:lastRenderedPageBreak/>
        <w:t>Note importanti per la compilazione</w:t>
      </w:r>
    </w:p>
    <w:p w14:paraId="17C29F7A" w14:textId="77777777" w:rsidR="00D87946" w:rsidRPr="00D87946" w:rsidRDefault="00D87946" w:rsidP="00D87946">
      <w:pPr>
        <w:shd w:val="clear" w:color="auto" w:fill="FFFFFF"/>
        <w:spacing w:before="480" w:after="240" w:line="450" w:lineRule="atLeast"/>
        <w:outlineLvl w:val="2"/>
        <w:rPr>
          <w:rFonts w:ascii="Arial Narrow" w:hAnsi="Arial Narrow"/>
        </w:rPr>
      </w:pPr>
      <w:r w:rsidRPr="00D87946">
        <w:rPr>
          <w:rFonts w:ascii="Arial Narrow" w:hAnsi="Arial Narrow"/>
        </w:rPr>
        <w:t>Per rendere la tua osservazione efficace e tecnicamente valida, tieni presente questi accorgimenti:</w:t>
      </w:r>
    </w:p>
    <w:p w14:paraId="00D981CF" w14:textId="1F9CC688" w:rsidR="00525FE2" w:rsidRDefault="00D87946" w:rsidP="00525FE2">
      <w:pPr>
        <w:numPr>
          <w:ilvl w:val="0"/>
          <w:numId w:val="3"/>
        </w:numPr>
        <w:shd w:val="clear" w:color="auto" w:fill="FFFFFF"/>
        <w:spacing w:before="100" w:beforeAutospacing="1" w:after="0" w:line="0" w:lineRule="atLeast"/>
        <w:jc w:val="both"/>
        <w:outlineLvl w:val="2"/>
        <w:rPr>
          <w:rFonts w:ascii="Arial Narrow" w:hAnsi="Arial Narrow"/>
        </w:rPr>
      </w:pPr>
      <w:r w:rsidRPr="00D87946">
        <w:rPr>
          <w:rFonts w:ascii="Arial Narrow" w:hAnsi="Arial Narrow"/>
          <w:b/>
          <w:bCs/>
        </w:rPr>
        <w:t>Il modulo va compilato elettronicamente</w:t>
      </w:r>
      <w:r>
        <w:rPr>
          <w:rFonts w:ascii="Arial Narrow" w:hAnsi="Arial Narrow"/>
        </w:rPr>
        <w:t xml:space="preserve"> utilizzando il presente formato word, aggiungendo righe alla tabella se le osservazioni riguardano più articoli e/o commi.</w:t>
      </w:r>
      <w:r w:rsidR="00525FE2">
        <w:rPr>
          <w:rFonts w:ascii="Arial Narrow" w:hAnsi="Arial Narrow"/>
        </w:rPr>
        <w:t xml:space="preserve"> </w:t>
      </w:r>
      <w:r w:rsidR="00525FE2" w:rsidRPr="00D87946">
        <w:rPr>
          <w:rFonts w:ascii="Arial Narrow" w:hAnsi="Arial Narrow"/>
        </w:rPr>
        <w:t>Sappi che</w:t>
      </w:r>
      <w:r w:rsidR="00525FE2">
        <w:rPr>
          <w:rFonts w:ascii="Arial Narrow" w:hAnsi="Arial Narrow"/>
        </w:rPr>
        <w:t>, in base alle normative in materia,</w:t>
      </w:r>
      <w:r w:rsidR="00525FE2" w:rsidRPr="00D87946">
        <w:rPr>
          <w:rFonts w:ascii="Arial Narrow" w:hAnsi="Arial Narrow"/>
        </w:rPr>
        <w:t xml:space="preserve"> i Parchi stanno attraversando una fase di digitalizzazione e aggiornamento delle regole anche grazie ai fondi del PNRR (Misura M2C4). </w:t>
      </w:r>
      <w:r w:rsidR="00525FE2">
        <w:rPr>
          <w:rFonts w:ascii="Arial Narrow" w:hAnsi="Arial Narrow"/>
        </w:rPr>
        <w:t>Contribuisci anche tu compilando quindi questo modulo digitalmente e non a mano.</w:t>
      </w:r>
    </w:p>
    <w:p w14:paraId="0919902E" w14:textId="7605C217" w:rsidR="00D87946" w:rsidRPr="00D87946" w:rsidRDefault="00D87946" w:rsidP="00525FE2">
      <w:pPr>
        <w:numPr>
          <w:ilvl w:val="0"/>
          <w:numId w:val="3"/>
        </w:numPr>
        <w:shd w:val="clear" w:color="auto" w:fill="FFFFFF"/>
        <w:spacing w:before="120" w:after="0" w:line="0" w:lineRule="atLeast"/>
        <w:ind w:left="714" w:hanging="357"/>
        <w:jc w:val="both"/>
        <w:outlineLvl w:val="2"/>
        <w:rPr>
          <w:rFonts w:ascii="Arial Narrow" w:hAnsi="Arial Narrow"/>
        </w:rPr>
      </w:pPr>
      <w:r w:rsidRPr="00D87946">
        <w:rPr>
          <w:rFonts w:ascii="Arial Narrow" w:hAnsi="Arial Narrow"/>
          <w:b/>
          <w:bCs/>
        </w:rPr>
        <w:t>Si preciso e puntuale</w:t>
      </w:r>
      <w:r w:rsidRPr="00D87946">
        <w:rPr>
          <w:rFonts w:ascii="Arial Narrow" w:hAnsi="Arial Narrow"/>
        </w:rPr>
        <w:t xml:space="preserve">: </w:t>
      </w:r>
      <w:r>
        <w:rPr>
          <w:rFonts w:ascii="Arial Narrow" w:hAnsi="Arial Narrow"/>
        </w:rPr>
        <w:t>l</w:t>
      </w:r>
      <w:r w:rsidRPr="00D87946">
        <w:rPr>
          <w:rFonts w:ascii="Arial Narrow" w:hAnsi="Arial Narrow"/>
        </w:rPr>
        <w:t>'Ente Parco non può accogliere osservazioni generiche (es. "non mi piace questa regola"). Devi citare </w:t>
      </w:r>
      <w:r w:rsidRPr="00D87946">
        <w:rPr>
          <w:rFonts w:ascii="Arial Narrow" w:hAnsi="Arial Narrow"/>
          <w:b/>
          <w:bCs/>
        </w:rPr>
        <w:t>testualmente</w:t>
      </w:r>
      <w:r w:rsidRPr="00D87946">
        <w:rPr>
          <w:rFonts w:ascii="Arial Narrow" w:hAnsi="Arial Narrow"/>
        </w:rPr>
        <w:t> l'articolo o il comma che vuoi cambiare e scrivere </w:t>
      </w:r>
      <w:r w:rsidRPr="00D87946">
        <w:rPr>
          <w:rFonts w:ascii="Arial Narrow" w:hAnsi="Arial Narrow"/>
          <w:b/>
          <w:bCs/>
        </w:rPr>
        <w:t>testualmente</w:t>
      </w:r>
      <w:r w:rsidRPr="00D87946">
        <w:rPr>
          <w:rFonts w:ascii="Arial Narrow" w:hAnsi="Arial Narrow"/>
        </w:rPr>
        <w:t> come lo vuoi cambiare (come nella tabella qui sopra).</w:t>
      </w:r>
    </w:p>
    <w:p w14:paraId="5A9494B4" w14:textId="254986C8" w:rsidR="00D87946" w:rsidRPr="00525FE2" w:rsidRDefault="00D87946" w:rsidP="00525FE2">
      <w:pPr>
        <w:numPr>
          <w:ilvl w:val="0"/>
          <w:numId w:val="3"/>
        </w:numPr>
        <w:shd w:val="clear" w:color="auto" w:fill="FFFFFF"/>
        <w:spacing w:before="100" w:beforeAutospacing="1" w:after="0" w:line="0" w:lineRule="atLeast"/>
        <w:jc w:val="both"/>
        <w:outlineLvl w:val="2"/>
        <w:rPr>
          <w:rFonts w:ascii="Arial Narrow" w:hAnsi="Arial Narrow"/>
        </w:rPr>
      </w:pPr>
      <w:r w:rsidRPr="00D87946">
        <w:rPr>
          <w:rFonts w:ascii="Arial Narrow" w:hAnsi="Arial Narrow"/>
          <w:b/>
          <w:bCs/>
        </w:rPr>
        <w:t>Tempistiche</w:t>
      </w:r>
      <w:r w:rsidRPr="00D87946">
        <w:rPr>
          <w:rFonts w:ascii="Arial Narrow" w:hAnsi="Arial Narrow"/>
        </w:rPr>
        <w:t xml:space="preserve">: Le osservazioni vanno presentate </w:t>
      </w:r>
      <w:r w:rsidRPr="00D87946">
        <w:rPr>
          <w:rFonts w:ascii="Arial Narrow" w:hAnsi="Arial Narrow"/>
          <w:b/>
          <w:bCs/>
        </w:rPr>
        <w:t>entro i</w:t>
      </w:r>
      <w:r w:rsidRPr="00AD3172">
        <w:rPr>
          <w:rFonts w:ascii="Arial Narrow" w:hAnsi="Arial Narrow"/>
          <w:b/>
          <w:bCs/>
        </w:rPr>
        <w:t>l termine improrogabile del 17 luglio 2026</w:t>
      </w:r>
      <w:r w:rsidR="00AD3172">
        <w:rPr>
          <w:rFonts w:ascii="Arial Narrow" w:hAnsi="Arial Narrow"/>
          <w:b/>
          <w:bCs/>
        </w:rPr>
        <w:t>.</w:t>
      </w:r>
    </w:p>
    <w:p w14:paraId="59C6BA4E" w14:textId="4B0F7452" w:rsidR="00D87946" w:rsidRPr="00D87946" w:rsidRDefault="00525FE2" w:rsidP="00525FE2">
      <w:pPr>
        <w:numPr>
          <w:ilvl w:val="0"/>
          <w:numId w:val="3"/>
        </w:numPr>
        <w:shd w:val="clear" w:color="auto" w:fill="FFFFFF"/>
        <w:spacing w:before="100" w:beforeAutospacing="1" w:after="0" w:line="0" w:lineRule="atLeast"/>
        <w:ind w:left="714" w:hanging="357"/>
        <w:jc w:val="both"/>
        <w:outlineLvl w:val="2"/>
        <w:rPr>
          <w:rFonts w:ascii="Arial Narrow" w:hAnsi="Arial Narrow"/>
        </w:rPr>
      </w:pPr>
      <w:r>
        <w:rPr>
          <w:rFonts w:ascii="Arial Narrow" w:hAnsi="Arial Narrow"/>
        </w:rPr>
        <w:t xml:space="preserve">Il modulo va inviato </w:t>
      </w:r>
      <w:r w:rsidR="00AD3172">
        <w:rPr>
          <w:rFonts w:ascii="Arial Narrow" w:hAnsi="Arial Narrow"/>
        </w:rPr>
        <w:t xml:space="preserve">esclusivamente </w:t>
      </w:r>
      <w:r>
        <w:rPr>
          <w:rFonts w:ascii="Arial Narrow" w:hAnsi="Arial Narrow"/>
        </w:rPr>
        <w:t>all’indirizzo elettronico sopra indicato, abilitato a ricevere sia da mail ordinaria che da PEC, in forma</w:t>
      </w:r>
      <w:r w:rsidR="00D87946" w:rsidRPr="00D87946">
        <w:rPr>
          <w:rFonts w:ascii="Arial Narrow" w:hAnsi="Arial Narrow"/>
        </w:rPr>
        <w:t>to </w:t>
      </w:r>
      <w:r>
        <w:rPr>
          <w:rFonts w:ascii="Arial Narrow" w:hAnsi="Arial Narrow"/>
        </w:rPr>
        <w:t>.</w:t>
      </w:r>
      <w:r w:rsidRPr="00525FE2">
        <w:rPr>
          <w:rFonts w:ascii="Arial Narrow" w:hAnsi="Arial Narrow"/>
        </w:rPr>
        <w:t>PDF</w:t>
      </w:r>
      <w:r>
        <w:rPr>
          <w:rFonts w:ascii="Arial Narrow" w:hAnsi="Arial Narrow"/>
        </w:rPr>
        <w:t>, .</w:t>
      </w:r>
      <w:r w:rsidR="00D87946" w:rsidRPr="00D87946">
        <w:rPr>
          <w:rFonts w:ascii="Arial Narrow" w:hAnsi="Arial Narrow"/>
        </w:rPr>
        <w:t>PDF/A (più sicuro come documento amministrativo) oltre che in .docx.</w:t>
      </w:r>
    </w:p>
    <w:p w14:paraId="46C22E15" w14:textId="77777777" w:rsidR="00405774" w:rsidRPr="00672052" w:rsidRDefault="00405774" w:rsidP="00525FE2">
      <w:pPr>
        <w:shd w:val="clear" w:color="auto" w:fill="FFFFFF"/>
        <w:spacing w:before="480" w:after="240" w:line="450" w:lineRule="atLeast"/>
        <w:jc w:val="both"/>
        <w:outlineLvl w:val="2"/>
        <w:rPr>
          <w:rFonts w:ascii="Arial Narrow" w:hAnsi="Arial Narrow"/>
        </w:rPr>
      </w:pPr>
    </w:p>
    <w:sectPr w:rsidR="00405774" w:rsidRPr="006720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5938"/>
    <w:multiLevelType w:val="multilevel"/>
    <w:tmpl w:val="FDB0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45D18"/>
    <w:multiLevelType w:val="multilevel"/>
    <w:tmpl w:val="711E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74452F"/>
    <w:multiLevelType w:val="multilevel"/>
    <w:tmpl w:val="9D8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23619">
    <w:abstractNumId w:val="2"/>
  </w:num>
  <w:num w:numId="2" w16cid:durableId="1745831157">
    <w:abstractNumId w:val="0"/>
  </w:num>
  <w:num w:numId="3" w16cid:durableId="147517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75"/>
    <w:rsid w:val="003513F4"/>
    <w:rsid w:val="004001C9"/>
    <w:rsid w:val="00405774"/>
    <w:rsid w:val="00475CA1"/>
    <w:rsid w:val="00525FE2"/>
    <w:rsid w:val="00672052"/>
    <w:rsid w:val="007F6F46"/>
    <w:rsid w:val="008F4421"/>
    <w:rsid w:val="00AD3172"/>
    <w:rsid w:val="00C00F75"/>
    <w:rsid w:val="00C62E92"/>
    <w:rsid w:val="00CF5831"/>
    <w:rsid w:val="00D87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D474"/>
  <w15:chartTrackingRefBased/>
  <w15:docId w15:val="{52735652-A77F-462F-B73A-6B1859C0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00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0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00F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0F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0F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0F7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0F7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0F7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0F7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0F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0F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00F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0F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0F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0F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0F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0F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0F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0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0F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0F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0F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0F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0F75"/>
    <w:rPr>
      <w:i/>
      <w:iCs/>
      <w:color w:val="404040" w:themeColor="text1" w:themeTint="BF"/>
    </w:rPr>
  </w:style>
  <w:style w:type="paragraph" w:styleId="Paragrafoelenco">
    <w:name w:val="List Paragraph"/>
    <w:basedOn w:val="Normale"/>
    <w:uiPriority w:val="34"/>
    <w:qFormat/>
    <w:rsid w:val="00C00F75"/>
    <w:pPr>
      <w:ind w:left="720"/>
      <w:contextualSpacing/>
    </w:pPr>
  </w:style>
  <w:style w:type="character" w:styleId="Enfasiintensa">
    <w:name w:val="Intense Emphasis"/>
    <w:basedOn w:val="Carpredefinitoparagrafo"/>
    <w:uiPriority w:val="21"/>
    <w:qFormat/>
    <w:rsid w:val="00C00F75"/>
    <w:rPr>
      <w:i/>
      <w:iCs/>
      <w:color w:val="0F4761" w:themeColor="accent1" w:themeShade="BF"/>
    </w:rPr>
  </w:style>
  <w:style w:type="paragraph" w:styleId="Citazioneintensa">
    <w:name w:val="Intense Quote"/>
    <w:basedOn w:val="Normale"/>
    <w:next w:val="Normale"/>
    <w:link w:val="CitazioneintensaCarattere"/>
    <w:uiPriority w:val="30"/>
    <w:qFormat/>
    <w:rsid w:val="00C00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0F75"/>
    <w:rPr>
      <w:i/>
      <w:iCs/>
      <w:color w:val="0F4761" w:themeColor="accent1" w:themeShade="BF"/>
    </w:rPr>
  </w:style>
  <w:style w:type="character" w:styleId="Riferimentointenso">
    <w:name w:val="Intense Reference"/>
    <w:basedOn w:val="Carpredefinitoparagrafo"/>
    <w:uiPriority w:val="32"/>
    <w:qFormat/>
    <w:rsid w:val="00C00F75"/>
    <w:rPr>
      <w:b/>
      <w:bCs/>
      <w:smallCaps/>
      <w:color w:val="0F4761" w:themeColor="accent1" w:themeShade="BF"/>
      <w:spacing w:val="5"/>
    </w:rPr>
  </w:style>
  <w:style w:type="paragraph" w:customStyle="1" w:styleId="ds-markdown-paragraph">
    <w:name w:val="ds-markdown-paragraph"/>
    <w:basedOn w:val="Normale"/>
    <w:rsid w:val="00C00F7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00F75"/>
    <w:rPr>
      <w:b/>
      <w:bCs/>
    </w:rPr>
  </w:style>
  <w:style w:type="character" w:styleId="CodiceHTML">
    <w:name w:val="HTML Code"/>
    <w:basedOn w:val="Carpredefinitoparagrafo"/>
    <w:uiPriority w:val="99"/>
    <w:semiHidden/>
    <w:unhideWhenUsed/>
    <w:rsid w:val="00C00F75"/>
    <w:rPr>
      <w:rFonts w:ascii="Courier New" w:eastAsia="Times New Roman" w:hAnsi="Courier New" w:cs="Courier New"/>
      <w:sz w:val="20"/>
      <w:szCs w:val="20"/>
    </w:rPr>
  </w:style>
  <w:style w:type="table" w:styleId="Grigliatabella">
    <w:name w:val="Table Grid"/>
    <w:basedOn w:val="Tabellanormale"/>
    <w:uiPriority w:val="39"/>
    <w:rsid w:val="00C0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00F75"/>
    <w:rPr>
      <w:color w:val="467886" w:themeColor="hyperlink"/>
      <w:u w:val="single"/>
    </w:rPr>
  </w:style>
  <w:style w:type="character" w:styleId="Menzionenonrisolta">
    <w:name w:val="Unresolved Mention"/>
    <w:basedOn w:val="Carpredefinitoparagrafo"/>
    <w:uiPriority w:val="99"/>
    <w:semiHidden/>
    <w:unhideWhenUsed/>
    <w:rsid w:val="00C0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1911">
      <w:bodyDiv w:val="1"/>
      <w:marLeft w:val="0"/>
      <w:marRight w:val="0"/>
      <w:marTop w:val="0"/>
      <w:marBottom w:val="0"/>
      <w:divBdr>
        <w:top w:val="none" w:sz="0" w:space="0" w:color="auto"/>
        <w:left w:val="none" w:sz="0" w:space="0" w:color="auto"/>
        <w:bottom w:val="none" w:sz="0" w:space="0" w:color="auto"/>
        <w:right w:val="none" w:sz="0" w:space="0" w:color="auto"/>
      </w:divBdr>
    </w:div>
    <w:div w:id="666908023">
      <w:bodyDiv w:val="1"/>
      <w:marLeft w:val="0"/>
      <w:marRight w:val="0"/>
      <w:marTop w:val="0"/>
      <w:marBottom w:val="0"/>
      <w:divBdr>
        <w:top w:val="none" w:sz="0" w:space="0" w:color="auto"/>
        <w:left w:val="none" w:sz="0" w:space="0" w:color="auto"/>
        <w:bottom w:val="none" w:sz="0" w:space="0" w:color="auto"/>
        <w:right w:val="none" w:sz="0" w:space="0" w:color="auto"/>
      </w:divBdr>
    </w:div>
    <w:div w:id="839589087">
      <w:bodyDiv w:val="1"/>
      <w:marLeft w:val="0"/>
      <w:marRight w:val="0"/>
      <w:marTop w:val="0"/>
      <w:marBottom w:val="0"/>
      <w:divBdr>
        <w:top w:val="none" w:sz="0" w:space="0" w:color="auto"/>
        <w:left w:val="none" w:sz="0" w:space="0" w:color="auto"/>
        <w:bottom w:val="none" w:sz="0" w:space="0" w:color="auto"/>
        <w:right w:val="none" w:sz="0" w:space="0" w:color="auto"/>
      </w:divBdr>
    </w:div>
    <w:div w:id="911888947">
      <w:bodyDiv w:val="1"/>
      <w:marLeft w:val="0"/>
      <w:marRight w:val="0"/>
      <w:marTop w:val="0"/>
      <w:marBottom w:val="0"/>
      <w:divBdr>
        <w:top w:val="none" w:sz="0" w:space="0" w:color="auto"/>
        <w:left w:val="none" w:sz="0" w:space="0" w:color="auto"/>
        <w:bottom w:val="none" w:sz="0" w:space="0" w:color="auto"/>
        <w:right w:val="none" w:sz="0" w:space="0" w:color="auto"/>
      </w:divBdr>
      <w:divsChild>
        <w:div w:id="184296485">
          <w:marLeft w:val="0"/>
          <w:marRight w:val="0"/>
          <w:marTop w:val="0"/>
          <w:marBottom w:val="0"/>
          <w:divBdr>
            <w:top w:val="none" w:sz="0" w:space="0" w:color="auto"/>
            <w:left w:val="none" w:sz="0" w:space="0" w:color="auto"/>
            <w:bottom w:val="none" w:sz="0" w:space="0" w:color="auto"/>
            <w:right w:val="none" w:sz="0" w:space="0" w:color="auto"/>
          </w:divBdr>
          <w:divsChild>
            <w:div w:id="15158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806">
      <w:bodyDiv w:val="1"/>
      <w:marLeft w:val="0"/>
      <w:marRight w:val="0"/>
      <w:marTop w:val="0"/>
      <w:marBottom w:val="0"/>
      <w:divBdr>
        <w:top w:val="none" w:sz="0" w:space="0" w:color="auto"/>
        <w:left w:val="none" w:sz="0" w:space="0" w:color="auto"/>
        <w:bottom w:val="none" w:sz="0" w:space="0" w:color="auto"/>
        <w:right w:val="none" w:sz="0" w:space="0" w:color="auto"/>
      </w:divBdr>
    </w:div>
    <w:div w:id="1231228131">
      <w:bodyDiv w:val="1"/>
      <w:marLeft w:val="0"/>
      <w:marRight w:val="0"/>
      <w:marTop w:val="0"/>
      <w:marBottom w:val="0"/>
      <w:divBdr>
        <w:top w:val="none" w:sz="0" w:space="0" w:color="auto"/>
        <w:left w:val="none" w:sz="0" w:space="0" w:color="auto"/>
        <w:bottom w:val="none" w:sz="0" w:space="0" w:color="auto"/>
        <w:right w:val="none" w:sz="0" w:space="0" w:color="auto"/>
      </w:divBdr>
      <w:divsChild>
        <w:div w:id="733040287">
          <w:marLeft w:val="0"/>
          <w:marRight w:val="0"/>
          <w:marTop w:val="0"/>
          <w:marBottom w:val="0"/>
          <w:divBdr>
            <w:top w:val="none" w:sz="0" w:space="0" w:color="auto"/>
            <w:left w:val="none" w:sz="0" w:space="0" w:color="auto"/>
            <w:bottom w:val="none" w:sz="0" w:space="0" w:color="auto"/>
            <w:right w:val="none" w:sz="0" w:space="0" w:color="auto"/>
          </w:divBdr>
          <w:divsChild>
            <w:div w:id="16950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7577">
      <w:bodyDiv w:val="1"/>
      <w:marLeft w:val="0"/>
      <w:marRight w:val="0"/>
      <w:marTop w:val="0"/>
      <w:marBottom w:val="0"/>
      <w:divBdr>
        <w:top w:val="none" w:sz="0" w:space="0" w:color="auto"/>
        <w:left w:val="none" w:sz="0" w:space="0" w:color="auto"/>
        <w:bottom w:val="none" w:sz="0" w:space="0" w:color="auto"/>
        <w:right w:val="none" w:sz="0" w:space="0" w:color="auto"/>
      </w:divBdr>
    </w:div>
    <w:div w:id="1817837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forestecasentinesi@halleycert.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08F9-C414-4AA9-B4FE-CE5FBD1D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Gennai</dc:creator>
  <cp:keywords/>
  <dc:description/>
  <cp:lastModifiedBy>Andrea Gennai</cp:lastModifiedBy>
  <cp:revision>6</cp:revision>
  <dcterms:created xsi:type="dcterms:W3CDTF">2026-05-03T21:42:00Z</dcterms:created>
  <dcterms:modified xsi:type="dcterms:W3CDTF">2026-05-04T16:38:00Z</dcterms:modified>
</cp:coreProperties>
</file>